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B963B">
      <w:pPr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各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房间用物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清单</w:t>
      </w:r>
    </w:p>
    <w:tbl>
      <w:tblPr>
        <w:tblStyle w:val="14"/>
        <w:tblW w:w="5074" w:type="pct"/>
        <w:tblInd w:w="-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864"/>
        <w:gridCol w:w="2062"/>
        <w:gridCol w:w="6304"/>
        <w:gridCol w:w="3945"/>
      </w:tblGrid>
      <w:tr w14:paraId="2F7F1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20" w:type="pct"/>
            <w:vAlign w:val="center"/>
          </w:tcPr>
          <w:p w14:paraId="437B0795">
            <w:pPr>
              <w:spacing w:after="0" w:line="240" w:lineRule="auto"/>
              <w:jc w:val="center"/>
              <w:rPr>
                <w:rFonts w:hint="eastAsia" w:ascii="黑体" w:hAnsi="黑体" w:eastAsia="黑体" w:cs="Times New Roman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日期</w:t>
            </w:r>
          </w:p>
        </w:tc>
        <w:tc>
          <w:tcPr>
            <w:tcW w:w="300" w:type="pct"/>
            <w:vAlign w:val="center"/>
          </w:tcPr>
          <w:p w14:paraId="3DC09185">
            <w:pPr>
              <w:spacing w:after="0" w:line="240" w:lineRule="auto"/>
              <w:jc w:val="center"/>
              <w:rPr>
                <w:rFonts w:hint="eastAsia" w:ascii="黑体" w:hAnsi="黑体" w:eastAsia="黑体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lang w:eastAsia="zh-CN"/>
              </w:rPr>
              <w:t>星期</w:t>
            </w:r>
          </w:p>
        </w:tc>
        <w:tc>
          <w:tcPr>
            <w:tcW w:w="716" w:type="pct"/>
            <w:vAlign w:val="center"/>
          </w:tcPr>
          <w:p w14:paraId="77DACB71">
            <w:pPr>
              <w:spacing w:after="0" w:line="240" w:lineRule="auto"/>
              <w:jc w:val="center"/>
              <w:rPr>
                <w:rFonts w:hint="eastAsia" w:ascii="黑体" w:hAnsi="黑体" w:eastAsia="黑体" w:cs="Times New Roman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lang w:eastAsia="zh-CN"/>
              </w:rPr>
              <w:t>房间需求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\房间号</w:t>
            </w:r>
          </w:p>
          <w:p w14:paraId="1F098BDC">
            <w:pPr>
              <w:spacing w:after="0" w:line="240" w:lineRule="auto"/>
              <w:jc w:val="center"/>
              <w:rPr>
                <w:rFonts w:hint="default" w:ascii="黑体" w:hAnsi="黑体" w:eastAsia="黑体" w:cs="Times New Roman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(是否需要病床)</w:t>
            </w:r>
          </w:p>
        </w:tc>
        <w:tc>
          <w:tcPr>
            <w:tcW w:w="2191" w:type="pct"/>
            <w:vAlign w:val="center"/>
          </w:tcPr>
          <w:p w14:paraId="3381AC79">
            <w:pPr>
              <w:spacing w:after="0" w:line="240" w:lineRule="auto"/>
              <w:jc w:val="center"/>
              <w:rPr>
                <w:rFonts w:hint="eastAsia" w:ascii="黑体" w:hAnsi="黑体" w:eastAsia="黑体" w:cs="Times New Roman"/>
                <w:sz w:val="24"/>
                <w:lang w:eastAsia="zh-CN"/>
              </w:rPr>
            </w:pPr>
            <w:r>
              <w:rPr>
                <w:rFonts w:ascii="黑体" w:hAnsi="黑体" w:eastAsia="黑体" w:cs="Times New Roman"/>
                <w:sz w:val="24"/>
              </w:rPr>
              <w:t>所需用物</w:t>
            </w:r>
            <w:r>
              <w:rPr>
                <w:rFonts w:hint="eastAsia" w:ascii="黑体" w:hAnsi="黑体" w:eastAsia="黑体" w:cs="Times New Roman"/>
                <w:sz w:val="24"/>
                <w:lang w:eastAsia="zh-CN"/>
              </w:rPr>
              <w:t>和模型</w:t>
            </w:r>
          </w:p>
        </w:tc>
        <w:tc>
          <w:tcPr>
            <w:tcW w:w="1371" w:type="pct"/>
            <w:vAlign w:val="center"/>
          </w:tcPr>
          <w:p w14:paraId="0A19F652">
            <w:pPr>
              <w:spacing w:after="0" w:line="240" w:lineRule="auto"/>
              <w:jc w:val="center"/>
              <w:rPr>
                <w:rFonts w:hint="eastAsia" w:ascii="黑体" w:hAnsi="黑体" w:eastAsia="黑体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lang w:eastAsia="zh-CN"/>
              </w:rPr>
              <w:t>消耗品规格及数量</w:t>
            </w:r>
          </w:p>
        </w:tc>
      </w:tr>
      <w:tr w14:paraId="4EC9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</w:tcPr>
          <w:p w14:paraId="190A138E"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5.23</w:t>
            </w:r>
          </w:p>
        </w:tc>
        <w:tc>
          <w:tcPr>
            <w:tcW w:w="300" w:type="pct"/>
          </w:tcPr>
          <w:p w14:paraId="3F8C69DE"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五</w:t>
            </w:r>
          </w:p>
        </w:tc>
        <w:tc>
          <w:tcPr>
            <w:tcW w:w="716" w:type="pct"/>
          </w:tcPr>
          <w:p w14:paraId="6213E7E1"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C517</w:t>
            </w:r>
          </w:p>
        </w:tc>
        <w:tc>
          <w:tcPr>
            <w:tcW w:w="2191" w:type="pct"/>
          </w:tcPr>
          <w:p w14:paraId="30C7F638"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模型：</w:t>
            </w:r>
          </w:p>
          <w:p w14:paraId="56CA473A"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婴儿高仿真模型（置于铺好手术巾的大床上，周身可涂抹油、水或白色乳膏，模拟出生时的羊水、胎脂等物质）</w:t>
            </w:r>
          </w:p>
          <w:p w14:paraId="7A7B69BD"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仪器：</w:t>
            </w:r>
          </w:p>
          <w:p w14:paraId="3E5BCB0D"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红外线辐射台</w:t>
            </w:r>
          </w:p>
          <w:p w14:paraId="07D21D3B"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脉搏血氧饱和度仪</w:t>
            </w:r>
          </w:p>
          <w:p w14:paraId="3F1BFDDD"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电子显示屏（HR与SpO2值）</w:t>
            </w:r>
          </w:p>
          <w:p w14:paraId="57C26DB1"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用物：</w:t>
            </w:r>
          </w:p>
          <w:p w14:paraId="3BF3B9DB"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手术铺巾，手术衣/帽/口罩（至少7套），无菌手套（不同型号）</w:t>
            </w:r>
            <w:bookmarkStart w:id="0" w:name="_GoBack"/>
            <w:bookmarkEnd w:id="0"/>
          </w:p>
          <w:p w14:paraId="38332413"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婴儿体重秤、软尺，听诊器，计时器</w:t>
            </w:r>
          </w:p>
          <w:p w14:paraId="1EA7C98F"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小毛巾，大浴巾，脐带结扎保护包，尿不湿，婴儿衣物，包被</w:t>
            </w:r>
          </w:p>
          <w:p w14:paraId="17C88550"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洗耳球/一次性吸痰管（新生儿型号），负压吸引装置</w:t>
            </w:r>
          </w:p>
          <w:p w14:paraId="6CC304E3"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新生儿复苏球囊（含储氧袋、氧气连接管），中心供氧装置</w:t>
            </w:r>
          </w:p>
          <w:p w14:paraId="1AA0BC48"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新生儿气管插管包（用成人肛管代替）</w:t>
            </w:r>
          </w:p>
          <w:p w14:paraId="4CCC97FB"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脐静脉置管包（用小儿肛管+肝素帽置入）</w:t>
            </w:r>
          </w:p>
          <w:p w14:paraId="0CA573AF">
            <w:pPr>
              <w:spacing w:after="0" w:line="240" w:lineRule="auto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  <w:p w14:paraId="4CCC3606">
            <w:pPr>
              <w:spacing w:after="0" w:line="240" w:lineRule="auto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  <w:p w14:paraId="5A030A4C">
            <w:pPr>
              <w:spacing w:after="0" w:line="240" w:lineRule="auto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371" w:type="pct"/>
          </w:tcPr>
          <w:p w14:paraId="2186AFB4">
            <w:pPr>
              <w:spacing w:after="0" w:line="240" w:lineRule="auto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10名学生使用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抢救车：含注射盘，碘伏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60ml 1瓶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、酒精消毒液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60ml1瓶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，棉签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2包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，纱布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至少10片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，1:1000肾上腺素1ml（至少10瓶），10ml注射器，10ml生理盐水（至少10瓶），1ml注射器，动脉血气针（至少10根）</w:t>
            </w:r>
          </w:p>
          <w:p w14:paraId="2F978B9D">
            <w:pPr>
              <w:spacing w:after="0" w:line="240" w:lineRule="auto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</w:tr>
    </w:tbl>
    <w:p w14:paraId="40ABBC98">
      <w:pPr>
        <w:spacing w:after="0" w:line="240" w:lineRule="auto"/>
        <w:jc w:val="center"/>
        <w:rPr>
          <w:rFonts w:hint="default" w:ascii="黑体" w:hAnsi="黑体" w:eastAsia="黑体" w:cs="Times New Roman"/>
          <w:sz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lang w:val="en-US" w:eastAsia="zh-CN"/>
        </w:rPr>
        <w:t xml:space="preserve">                                                                                             确认人：  </w:t>
      </w:r>
    </w:p>
    <w:p w14:paraId="0CA46BDD">
      <w:pPr>
        <w:spacing w:after="0" w:line="240" w:lineRule="auto"/>
        <w:jc w:val="center"/>
        <w:rPr>
          <w:rFonts w:hint="default" w:ascii="黑体" w:hAnsi="黑体" w:eastAsia="黑体" w:cs="Times New Roman"/>
          <w:sz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lang w:val="en-US" w:eastAsia="zh-CN"/>
        </w:rPr>
        <w:t xml:space="preserve">                                                                                            时间：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71"/>
    <w:rsid w:val="00056732"/>
    <w:rsid w:val="003429D7"/>
    <w:rsid w:val="00525D71"/>
    <w:rsid w:val="00773102"/>
    <w:rsid w:val="008601A4"/>
    <w:rsid w:val="008A4901"/>
    <w:rsid w:val="00D75F51"/>
    <w:rsid w:val="00E43144"/>
    <w:rsid w:val="00F3020E"/>
    <w:rsid w:val="03E31959"/>
    <w:rsid w:val="05F8004D"/>
    <w:rsid w:val="06996474"/>
    <w:rsid w:val="1542409B"/>
    <w:rsid w:val="1A1B310D"/>
    <w:rsid w:val="1B226689"/>
    <w:rsid w:val="1EEE4076"/>
    <w:rsid w:val="28AF15F0"/>
    <w:rsid w:val="2BE77753"/>
    <w:rsid w:val="4B48255F"/>
    <w:rsid w:val="5D7F5590"/>
    <w:rsid w:val="600471BD"/>
    <w:rsid w:val="73B2330F"/>
    <w:rsid w:val="7B78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49</Characters>
  <Lines>8</Lines>
  <Paragraphs>2</Paragraphs>
  <TotalTime>3</TotalTime>
  <ScaleCrop>false</ScaleCrop>
  <LinksUpToDate>false</LinksUpToDate>
  <CharactersWithSpaces>236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2025-05-13T15:12:00Z</dcterms:created>
  <dc:creator>LEI Yang</dc:creator>
  <cp:lastModifiedBy>白小羊</cp:lastModifiedBy>
  <dcterms:modified xsi:type="dcterms:W3CDTF">2025-05-23T07:15:16Z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eyJoZGlkIjoiMTgyY2Y5Y2UxZjkwY2NiYzg1MTM4ZmQzOTFhYWJhY2IiLCJ1c2VySWQiOiIzNzg1ODY5OTEifQ==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FE2E9BA7F51F4F59A09E5D184D5B9C49_13</vt:lpwstr>
  </property>
</Properties>
</file>